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23A1" w14:textId="38C58A21" w:rsidR="008E5075" w:rsidRPr="0074511B" w:rsidRDefault="008E5075" w:rsidP="008E5075">
      <w:pPr>
        <w:jc w:val="center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 xml:space="preserve">Usnesení č. </w:t>
      </w:r>
      <w:r>
        <w:rPr>
          <w:rFonts w:ascii="Arial Nova" w:hAnsi="Arial Nova"/>
          <w:b/>
        </w:rPr>
        <w:t>6</w:t>
      </w:r>
      <w:r>
        <w:rPr>
          <w:rFonts w:ascii="Arial Nova" w:hAnsi="Arial Nova"/>
          <w:b/>
        </w:rPr>
        <w:t>3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z</w:t>
      </w:r>
      <w:r>
        <w:rPr>
          <w:rFonts w:ascii="Arial Nova" w:hAnsi="Arial Nova"/>
          <w:b/>
        </w:rPr>
        <w:t xml:space="preserve"> 6</w:t>
      </w:r>
      <w:r>
        <w:rPr>
          <w:rFonts w:ascii="Arial Nova" w:hAnsi="Arial Nova"/>
          <w:b/>
        </w:rPr>
        <w:t>3</w:t>
      </w:r>
      <w:r w:rsidRPr="0074511B">
        <w:rPr>
          <w:rFonts w:ascii="Arial Nova" w:hAnsi="Arial Nova"/>
          <w:b/>
        </w:rPr>
        <w:t xml:space="preserve">. jednání rady městyse, dne </w:t>
      </w:r>
      <w:r>
        <w:rPr>
          <w:rFonts w:ascii="Arial Nova" w:hAnsi="Arial Nova"/>
          <w:b/>
        </w:rPr>
        <w:t>13</w:t>
      </w:r>
      <w:r w:rsidRPr="0074511B">
        <w:rPr>
          <w:rFonts w:ascii="Arial Nova" w:hAnsi="Arial Nova"/>
          <w:b/>
        </w:rPr>
        <w:t xml:space="preserve">. </w:t>
      </w:r>
      <w:r>
        <w:rPr>
          <w:rFonts w:ascii="Arial Nova" w:hAnsi="Arial Nova"/>
          <w:b/>
        </w:rPr>
        <w:t>dubna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202</w:t>
      </w:r>
      <w:r>
        <w:rPr>
          <w:rFonts w:ascii="Arial Nova" w:hAnsi="Arial Nova"/>
          <w:b/>
        </w:rPr>
        <w:t>6</w:t>
      </w:r>
    </w:p>
    <w:p w14:paraId="5031966D" w14:textId="77777777" w:rsidR="008E5075" w:rsidRPr="0074511B" w:rsidRDefault="008E5075" w:rsidP="008E5075">
      <w:pPr>
        <w:jc w:val="center"/>
        <w:rPr>
          <w:rFonts w:ascii="Arial Nova" w:hAnsi="Arial Nova"/>
          <w:b/>
        </w:rPr>
      </w:pPr>
    </w:p>
    <w:p w14:paraId="1964C39E" w14:textId="77777777" w:rsidR="008E5075" w:rsidRDefault="008E5075" w:rsidP="008E5075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schválila:</w:t>
      </w:r>
    </w:p>
    <w:p w14:paraId="49B14D14" w14:textId="77777777" w:rsidR="008E5075" w:rsidRPr="0074511B" w:rsidRDefault="008E5075" w:rsidP="008E5075">
      <w:pPr>
        <w:spacing w:after="0" w:line="240" w:lineRule="auto"/>
        <w:rPr>
          <w:rFonts w:ascii="Arial Nova" w:hAnsi="Arial Nova"/>
          <w:b/>
        </w:rPr>
      </w:pPr>
    </w:p>
    <w:p w14:paraId="31E6D973" w14:textId="4E7B6E42" w:rsidR="008E5075" w:rsidRDefault="008E5075" w:rsidP="008E5075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0CC1BB4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>3</w:t>
      </w:r>
      <w:r w:rsidRPr="00CC1BB4">
        <w:rPr>
          <w:rFonts w:ascii="Arial Nova" w:hAnsi="Arial Nova"/>
        </w:rPr>
        <w:t xml:space="preserve">. jednání RM, dne </w:t>
      </w:r>
      <w:r>
        <w:rPr>
          <w:rFonts w:ascii="Arial Nova" w:hAnsi="Arial Nova"/>
        </w:rPr>
        <w:t>13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dubna</w:t>
      </w:r>
      <w:r w:rsidRPr="00CC1BB4">
        <w:rPr>
          <w:rFonts w:ascii="Arial Nova" w:hAnsi="Arial Nova"/>
        </w:rPr>
        <w:t xml:space="preserve"> 2026 v Dešenicích.</w:t>
      </w:r>
    </w:p>
    <w:p w14:paraId="76C3742D" w14:textId="262AF25B" w:rsidR="008E5075" w:rsidRDefault="008E5075" w:rsidP="008E50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P</w:t>
      </w:r>
      <w:r>
        <w:rPr>
          <w:rFonts w:ascii="Arial Nova" w:hAnsi="Arial Nova"/>
        </w:rPr>
        <w:t>ořízení kotce pro toulavé psy a čtečky čipů.</w:t>
      </w:r>
    </w:p>
    <w:p w14:paraId="434CC8A0" w14:textId="6093D487" w:rsidR="008E5075" w:rsidRDefault="008E5075" w:rsidP="008E507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Pořízení čtečky QR kódů na pytlech s odpady.</w:t>
      </w:r>
    </w:p>
    <w:p w14:paraId="7C8D4EBB" w14:textId="77777777" w:rsidR="008E5075" w:rsidRDefault="008E5075" w:rsidP="008E5075">
      <w:pPr>
        <w:pStyle w:val="Odstavecseseznamem"/>
        <w:spacing w:after="0" w:line="240" w:lineRule="auto"/>
        <w:jc w:val="both"/>
        <w:rPr>
          <w:rFonts w:ascii="Arial Nova" w:hAnsi="Arial Nova"/>
        </w:rPr>
      </w:pPr>
    </w:p>
    <w:p w14:paraId="54124DF9" w14:textId="77777777" w:rsidR="008E5075" w:rsidRPr="0074511B" w:rsidRDefault="008E5075" w:rsidP="008E5075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vzala na vědomí:</w:t>
      </w:r>
    </w:p>
    <w:p w14:paraId="5D4634FA" w14:textId="77777777" w:rsidR="008E5075" w:rsidRPr="0074511B" w:rsidRDefault="008E5075" w:rsidP="008E5075">
      <w:pPr>
        <w:spacing w:after="0" w:line="240" w:lineRule="auto"/>
        <w:rPr>
          <w:rFonts w:ascii="Arial Nova" w:hAnsi="Arial Nova"/>
          <w:b/>
        </w:rPr>
      </w:pPr>
    </w:p>
    <w:p w14:paraId="078BD08E" w14:textId="02BC897D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Prezentaci záměru vybudování bateriového úložiště v k. ú. Milence.</w:t>
      </w:r>
    </w:p>
    <w:p w14:paraId="696B4DC2" w14:textId="224D38E1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</w:t>
      </w:r>
      <w:r w:rsidRPr="0074511B">
        <w:rPr>
          <w:rFonts w:ascii="Arial Nova" w:hAnsi="Arial Nova"/>
        </w:rPr>
        <w:t xml:space="preserve">nformaci o </w:t>
      </w:r>
      <w:r>
        <w:rPr>
          <w:rFonts w:ascii="Arial Nova" w:hAnsi="Arial Nova"/>
        </w:rPr>
        <w:t>probíhajících a připravovaných investičních akcích.</w:t>
      </w:r>
    </w:p>
    <w:p w14:paraId="5492FDBE" w14:textId="48C61140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přidělených dotacích z Plzeňského kraje.</w:t>
      </w:r>
    </w:p>
    <w:p w14:paraId="261D3BF0" w14:textId="77777777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Další informace o projektovém záměru bateriového úložiště v k. ú. Milence.</w:t>
      </w:r>
    </w:p>
    <w:p w14:paraId="4A913ED4" w14:textId="1263A14B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d dotaci ze SZIF – pořízení lesní techniky.</w:t>
      </w:r>
    </w:p>
    <w:p w14:paraId="41242049" w14:textId="57641D0B" w:rsid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354DB4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projednání povolení VKV v Děpolticích.</w:t>
      </w:r>
    </w:p>
    <w:p w14:paraId="2A08F07F" w14:textId="4B4931EA" w:rsidR="008E5075" w:rsidRPr="008E5075" w:rsidRDefault="008E5075" w:rsidP="008E5075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8E5075">
        <w:rPr>
          <w:rFonts w:ascii="Arial Nova" w:hAnsi="Arial Nova"/>
        </w:rPr>
        <w:t xml:space="preserve">Informaci o </w:t>
      </w:r>
      <w:r w:rsidRPr="008E5075">
        <w:rPr>
          <w:rFonts w:ascii="Arial Nova" w:hAnsi="Arial Nova"/>
        </w:rPr>
        <w:t>možnosti zapůjčení party stanu z SDH Hadrava.</w:t>
      </w:r>
    </w:p>
    <w:p w14:paraId="3C21C836" w14:textId="77777777" w:rsidR="008E5075" w:rsidRDefault="008E5075" w:rsidP="008E5075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7BA4CB61" w14:textId="77777777" w:rsidR="00F74D2D" w:rsidRDefault="00F74D2D"/>
    <w:p w14:paraId="192CE6D3" w14:textId="45778768" w:rsidR="00890FF6" w:rsidRDefault="00890FF6" w:rsidP="00890FF6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Zapsala </w:t>
      </w:r>
      <w:r>
        <w:rPr>
          <w:rFonts w:ascii="Arial Nova" w:hAnsi="Arial Nova"/>
        </w:rPr>
        <w:t>13</w:t>
      </w:r>
      <w:r>
        <w:rPr>
          <w:rFonts w:ascii="Arial Nova" w:hAnsi="Arial Nova"/>
        </w:rPr>
        <w:t>. 0</w:t>
      </w:r>
      <w:r>
        <w:rPr>
          <w:rFonts w:ascii="Arial Nova" w:hAnsi="Arial Nova"/>
        </w:rPr>
        <w:t>4</w:t>
      </w:r>
      <w:r>
        <w:rPr>
          <w:rFonts w:ascii="Arial Nova" w:hAnsi="Arial Nova"/>
        </w:rPr>
        <w:t>3. 2026 v 18:</w:t>
      </w:r>
      <w:r>
        <w:rPr>
          <w:rFonts w:ascii="Arial Nova" w:hAnsi="Arial Nova"/>
        </w:rPr>
        <w:t>05</w:t>
      </w:r>
      <w:r>
        <w:rPr>
          <w:rFonts w:ascii="Arial Nova" w:hAnsi="Arial Nova"/>
        </w:rPr>
        <w:t xml:space="preserve"> L. Sýkorová</w:t>
      </w:r>
    </w:p>
    <w:p w14:paraId="6A9FE6CB" w14:textId="77777777" w:rsidR="00890FF6" w:rsidRDefault="00890FF6" w:rsidP="00890FF6">
      <w:pPr>
        <w:spacing w:after="0" w:line="240" w:lineRule="auto"/>
        <w:rPr>
          <w:rFonts w:ascii="Arial Nova" w:hAnsi="Arial Nova"/>
        </w:rPr>
      </w:pPr>
    </w:p>
    <w:p w14:paraId="1365F827" w14:textId="77777777" w:rsidR="00890FF6" w:rsidRDefault="00890FF6" w:rsidP="00890FF6">
      <w:pPr>
        <w:spacing w:after="0" w:line="240" w:lineRule="auto"/>
        <w:rPr>
          <w:rFonts w:ascii="Arial Nova" w:hAnsi="Arial Nova"/>
        </w:rPr>
      </w:pPr>
    </w:p>
    <w:p w14:paraId="49EDB40D" w14:textId="77777777" w:rsidR="00890FF6" w:rsidRDefault="00890FF6" w:rsidP="00890FF6">
      <w:pPr>
        <w:rPr>
          <w:rFonts w:ascii="Arial Nova" w:hAnsi="Arial Nova"/>
        </w:rPr>
      </w:pPr>
    </w:p>
    <w:p w14:paraId="3F21464B" w14:textId="77777777" w:rsidR="00890FF6" w:rsidRDefault="00890FF6" w:rsidP="00890FF6">
      <w:pPr>
        <w:rPr>
          <w:rFonts w:ascii="Arial Nova" w:hAnsi="Arial Nova"/>
        </w:rPr>
      </w:pPr>
    </w:p>
    <w:p w14:paraId="7A92707A" w14:textId="77777777" w:rsidR="00890FF6" w:rsidRPr="0074511B" w:rsidRDefault="00890FF6" w:rsidP="00890FF6">
      <w:pPr>
        <w:rPr>
          <w:rFonts w:ascii="Arial Nova" w:hAnsi="Arial Nova"/>
        </w:rPr>
      </w:pPr>
    </w:p>
    <w:p w14:paraId="5EF1F23A" w14:textId="77777777" w:rsidR="00890FF6" w:rsidRPr="0074511B" w:rsidRDefault="00890FF6" w:rsidP="00890FF6">
      <w:pPr>
        <w:rPr>
          <w:rFonts w:ascii="Arial Nova" w:hAnsi="Arial Nova"/>
        </w:rPr>
      </w:pPr>
      <w:r w:rsidRPr="0074511B">
        <w:rPr>
          <w:rFonts w:ascii="Arial Nova" w:hAnsi="Arial Nova"/>
        </w:rPr>
        <w:t>……………………………………………                      ……………………………………..</w:t>
      </w:r>
    </w:p>
    <w:p w14:paraId="02E6894B" w14:textId="77777777" w:rsidR="00890FF6" w:rsidRPr="0074511B" w:rsidRDefault="00890FF6" w:rsidP="00890FF6">
      <w:pPr>
        <w:tabs>
          <w:tab w:val="left" w:pos="5895"/>
        </w:tabs>
        <w:rPr>
          <w:rFonts w:ascii="Arial Nova" w:hAnsi="Arial Nova"/>
        </w:rPr>
      </w:pPr>
      <w:r w:rsidRPr="0074511B">
        <w:rPr>
          <w:rFonts w:ascii="Arial Nova" w:hAnsi="Arial Nova"/>
        </w:rPr>
        <w:t xml:space="preserve"> Roman Zach</w:t>
      </w:r>
      <w:r w:rsidRPr="0074511B">
        <w:rPr>
          <w:rFonts w:ascii="Arial Nova" w:hAnsi="Arial Nova"/>
        </w:rPr>
        <w:tab/>
        <w:t>Lenka Sýkorová             místostarosta</w:t>
      </w:r>
      <w:r w:rsidRPr="0074511B">
        <w:rPr>
          <w:rFonts w:ascii="Arial Nova" w:hAnsi="Arial Nova"/>
        </w:rPr>
        <w:tab/>
        <w:t>starostka</w:t>
      </w:r>
    </w:p>
    <w:p w14:paraId="612DBD23" w14:textId="77777777" w:rsidR="00890FF6" w:rsidRDefault="00890FF6" w:rsidP="00890FF6"/>
    <w:p w14:paraId="5BEC740C" w14:textId="77777777" w:rsidR="00890FF6" w:rsidRDefault="00890FF6"/>
    <w:sectPr w:rsidR="0089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Times New Roman"/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72B639A0"/>
    <w:lvl w:ilvl="0" w:tplc="2906569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5038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48"/>
    <w:rsid w:val="001A3F48"/>
    <w:rsid w:val="00890FF6"/>
    <w:rsid w:val="008E5075"/>
    <w:rsid w:val="00A53BDD"/>
    <w:rsid w:val="00DC5B0A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5F91"/>
  <w15:chartTrackingRefBased/>
  <w15:docId w15:val="{F8ADD1F0-B8D4-45AA-9F6A-493DAA0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075"/>
  </w:style>
  <w:style w:type="paragraph" w:styleId="Nadpis1">
    <w:name w:val="heading 1"/>
    <w:basedOn w:val="Normln"/>
    <w:next w:val="Normln"/>
    <w:link w:val="Nadpis1Char"/>
    <w:uiPriority w:val="9"/>
    <w:qFormat/>
    <w:rsid w:val="001A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3F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3F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3F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3F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3F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3F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3F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3F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3F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3F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3F4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E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2026-04-30T07:11:00Z</cp:lastPrinted>
  <dcterms:created xsi:type="dcterms:W3CDTF">2026-04-30T07:05:00Z</dcterms:created>
  <dcterms:modified xsi:type="dcterms:W3CDTF">2026-04-30T07:12:00Z</dcterms:modified>
</cp:coreProperties>
</file>