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E60E" w14:textId="719D109E" w:rsidR="0074511B" w:rsidRPr="0074511B" w:rsidRDefault="0074511B" w:rsidP="0074511B">
      <w:pPr>
        <w:jc w:val="center"/>
        <w:rPr>
          <w:rFonts w:ascii="Arial Nova" w:hAnsi="Arial Nova"/>
          <w:b/>
        </w:rPr>
      </w:pPr>
      <w:r w:rsidRPr="0074511B">
        <w:rPr>
          <w:rFonts w:ascii="Arial Nova" w:hAnsi="Arial Nova"/>
          <w:b/>
        </w:rPr>
        <w:t>Usnesení č. 42 z 4</w:t>
      </w:r>
      <w:r w:rsidR="0070573B">
        <w:rPr>
          <w:rFonts w:ascii="Arial Nova" w:hAnsi="Arial Nova"/>
          <w:b/>
        </w:rPr>
        <w:t>2</w:t>
      </w:r>
      <w:r w:rsidRPr="0074511B">
        <w:rPr>
          <w:rFonts w:ascii="Arial Nova" w:hAnsi="Arial Nova"/>
          <w:b/>
        </w:rPr>
        <w:t>. jednání rady městyse, dne 31. března 2025</w:t>
      </w:r>
    </w:p>
    <w:p w14:paraId="03581C4C" w14:textId="77777777" w:rsidR="0074511B" w:rsidRPr="0074511B" w:rsidRDefault="0074511B" w:rsidP="0074511B">
      <w:pPr>
        <w:jc w:val="center"/>
        <w:rPr>
          <w:rFonts w:ascii="Arial Nova" w:hAnsi="Arial Nova"/>
          <w:b/>
        </w:rPr>
      </w:pPr>
    </w:p>
    <w:p w14:paraId="66423C6A" w14:textId="77777777" w:rsidR="0074511B" w:rsidRPr="0074511B" w:rsidRDefault="0074511B" w:rsidP="0074511B">
      <w:pPr>
        <w:spacing w:after="0" w:line="240" w:lineRule="auto"/>
        <w:rPr>
          <w:rFonts w:ascii="Arial Nova" w:hAnsi="Arial Nova"/>
          <w:b/>
        </w:rPr>
      </w:pPr>
      <w:r w:rsidRPr="0074511B">
        <w:rPr>
          <w:rFonts w:ascii="Arial Nova" w:hAnsi="Arial Nova"/>
          <w:b/>
        </w:rPr>
        <w:t>Rada městyse schválila:</w:t>
      </w:r>
    </w:p>
    <w:p w14:paraId="1614A02D" w14:textId="7B252133" w:rsidR="0074511B" w:rsidRPr="0074511B" w:rsidRDefault="0074511B" w:rsidP="0074511B">
      <w:pPr>
        <w:pStyle w:val="Odstavecseseznamem"/>
        <w:numPr>
          <w:ilvl w:val="0"/>
          <w:numId w:val="1"/>
        </w:numPr>
        <w:spacing w:after="0" w:line="240" w:lineRule="auto"/>
        <w:rPr>
          <w:rFonts w:ascii="Arial Nova" w:hAnsi="Arial Nova"/>
        </w:rPr>
      </w:pPr>
      <w:r w:rsidRPr="0074511B">
        <w:rPr>
          <w:rFonts w:ascii="Arial Nova" w:hAnsi="Arial Nova"/>
        </w:rPr>
        <w:t>Program 42. jednání RM, dne 31. 3. 2025 v Dešenicích.</w:t>
      </w:r>
    </w:p>
    <w:p w14:paraId="7557D06E" w14:textId="4E2154C3" w:rsidR="0074511B" w:rsidRPr="0074511B" w:rsidRDefault="0074511B" w:rsidP="0074511B">
      <w:pPr>
        <w:pStyle w:val="Odstavecseseznamem"/>
        <w:numPr>
          <w:ilvl w:val="0"/>
          <w:numId w:val="1"/>
        </w:numPr>
        <w:spacing w:after="0" w:line="240" w:lineRule="auto"/>
        <w:rPr>
          <w:rFonts w:ascii="Arial Nova" w:hAnsi="Arial Nova"/>
        </w:rPr>
      </w:pPr>
      <w:r w:rsidRPr="0074511B">
        <w:rPr>
          <w:rFonts w:ascii="Arial Nova" w:hAnsi="Arial Nova"/>
        </w:rPr>
        <w:t xml:space="preserve">Doporučení zastupitelstvu ve věci záměru prodeje pozemků v k. </w:t>
      </w:r>
      <w:proofErr w:type="spellStart"/>
      <w:r w:rsidRPr="0074511B">
        <w:rPr>
          <w:rFonts w:ascii="Arial Nova" w:hAnsi="Arial Nova"/>
        </w:rPr>
        <w:t>ú.</w:t>
      </w:r>
      <w:proofErr w:type="spellEnd"/>
      <w:r w:rsidRPr="0074511B">
        <w:rPr>
          <w:rFonts w:ascii="Arial Nova" w:hAnsi="Arial Nova"/>
        </w:rPr>
        <w:t xml:space="preserve"> Milence. </w:t>
      </w:r>
    </w:p>
    <w:p w14:paraId="44E3F725" w14:textId="3B956C1A" w:rsidR="0074511B" w:rsidRPr="0074511B" w:rsidRDefault="0074511B" w:rsidP="0074511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/>
        </w:rPr>
      </w:pPr>
      <w:r w:rsidRPr="0074511B">
        <w:rPr>
          <w:rFonts w:ascii="Arial Nova" w:hAnsi="Arial Nova"/>
        </w:rPr>
        <w:t>Rozpočtové opatření č. 1/2025.</w:t>
      </w:r>
    </w:p>
    <w:p w14:paraId="788D2D51" w14:textId="1F93F4AE" w:rsidR="0074511B" w:rsidRPr="0074511B" w:rsidRDefault="0074511B" w:rsidP="0074511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Souhlas s PD zamýšlené stavby na pozemku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 xml:space="preserve">. 1858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41DB03AF" w14:textId="77777777" w:rsidR="0074511B" w:rsidRPr="0074511B" w:rsidRDefault="0074511B" w:rsidP="0074511B">
      <w:pPr>
        <w:spacing w:after="0" w:line="240" w:lineRule="auto"/>
        <w:ind w:left="714"/>
        <w:jc w:val="both"/>
        <w:rPr>
          <w:rFonts w:ascii="Arial Nova" w:hAnsi="Arial Nova"/>
        </w:rPr>
      </w:pPr>
    </w:p>
    <w:p w14:paraId="0A293163" w14:textId="77777777" w:rsidR="0074511B" w:rsidRPr="0074511B" w:rsidRDefault="0074511B" w:rsidP="0074511B">
      <w:pPr>
        <w:spacing w:after="0" w:line="240" w:lineRule="auto"/>
        <w:rPr>
          <w:rFonts w:ascii="Arial Nova" w:hAnsi="Arial Nova"/>
          <w:b/>
        </w:rPr>
      </w:pPr>
    </w:p>
    <w:p w14:paraId="69584A26" w14:textId="77777777" w:rsidR="0074511B" w:rsidRPr="0074511B" w:rsidRDefault="0074511B" w:rsidP="0074511B">
      <w:pPr>
        <w:spacing w:after="0" w:line="240" w:lineRule="auto"/>
        <w:rPr>
          <w:rFonts w:ascii="Arial Nova" w:hAnsi="Arial Nova"/>
          <w:b/>
        </w:rPr>
      </w:pPr>
      <w:r w:rsidRPr="0074511B">
        <w:rPr>
          <w:rFonts w:ascii="Arial Nova" w:hAnsi="Arial Nova"/>
          <w:b/>
        </w:rPr>
        <w:t>Rada městyse vzala na vědomí:</w:t>
      </w:r>
    </w:p>
    <w:p w14:paraId="7B2193EE" w14:textId="77777777" w:rsidR="0074511B" w:rsidRPr="0074511B" w:rsidRDefault="0074511B" w:rsidP="0074511B">
      <w:pPr>
        <w:spacing w:after="0" w:line="240" w:lineRule="auto"/>
        <w:rPr>
          <w:rFonts w:ascii="Arial Nova" w:hAnsi="Arial Nova"/>
          <w:b/>
        </w:rPr>
      </w:pPr>
    </w:p>
    <w:p w14:paraId="56AED2A1" w14:textId="365BCB08" w:rsidR="0074511B" w:rsidRPr="0074511B" w:rsidRDefault="0074511B" w:rsidP="0074511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74511B"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 xml:space="preserve">připravovaných výzvách k podání nabídek VZMR – Oprava vodojemu a vodovodu, Oprava MK </w:t>
      </w:r>
      <w:proofErr w:type="spellStart"/>
      <w:r>
        <w:rPr>
          <w:rFonts w:ascii="Arial Nova" w:hAnsi="Arial Nova"/>
        </w:rPr>
        <w:t>Datelov</w:t>
      </w:r>
      <w:proofErr w:type="spellEnd"/>
      <w:r>
        <w:rPr>
          <w:rFonts w:ascii="Arial Nova" w:hAnsi="Arial Nova"/>
        </w:rPr>
        <w:t>.</w:t>
      </w:r>
    </w:p>
    <w:p w14:paraId="0BD33F50" w14:textId="77777777" w:rsidR="0074511B" w:rsidRDefault="0074511B" w:rsidP="0074511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74511B">
        <w:rPr>
          <w:rFonts w:ascii="Arial Nova" w:hAnsi="Arial Nova"/>
        </w:rPr>
        <w:t>Informaci o podané žádosti o obecní byt.</w:t>
      </w:r>
    </w:p>
    <w:p w14:paraId="1E40C895" w14:textId="00D10CDD" w:rsidR="0074511B" w:rsidRDefault="0074511B" w:rsidP="0074511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ukončeném auditu ÚSC Dešenice.</w:t>
      </w:r>
    </w:p>
    <w:p w14:paraId="381AE943" w14:textId="494BDB73" w:rsidR="0074511B" w:rsidRPr="0074511B" w:rsidRDefault="0074511B" w:rsidP="0074511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souhlasném environmentálním stanovisku vyd. </w:t>
      </w:r>
      <w:proofErr w:type="spellStart"/>
      <w:r>
        <w:rPr>
          <w:rFonts w:ascii="Arial Nova" w:hAnsi="Arial Nova"/>
        </w:rPr>
        <w:t>MěÚ</w:t>
      </w:r>
      <w:proofErr w:type="spellEnd"/>
      <w:r>
        <w:rPr>
          <w:rFonts w:ascii="Arial Nova" w:hAnsi="Arial Nova"/>
        </w:rPr>
        <w:t xml:space="preserve"> Klatovy k akci Stavební úpravy skladovací haly, 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423084DA" w14:textId="77777777" w:rsidR="0074511B" w:rsidRPr="0074511B" w:rsidRDefault="0074511B" w:rsidP="0074511B">
      <w:pPr>
        <w:spacing w:after="0" w:line="240" w:lineRule="auto"/>
        <w:ind w:left="714"/>
        <w:rPr>
          <w:rFonts w:ascii="Arial Nova" w:hAnsi="Arial Nova"/>
        </w:rPr>
      </w:pPr>
    </w:p>
    <w:p w14:paraId="5A658027" w14:textId="77777777" w:rsidR="0074511B" w:rsidRPr="0074511B" w:rsidRDefault="0074511B" w:rsidP="0074511B">
      <w:pPr>
        <w:pStyle w:val="Odstavecseseznamem"/>
        <w:spacing w:after="0" w:line="240" w:lineRule="auto"/>
        <w:ind w:left="714"/>
        <w:rPr>
          <w:rFonts w:ascii="Arial Nova" w:hAnsi="Arial Nova"/>
          <w:b/>
          <w:bCs/>
        </w:rPr>
      </w:pPr>
    </w:p>
    <w:p w14:paraId="02F233A9" w14:textId="0B05F066" w:rsidR="0074511B" w:rsidRPr="0074511B" w:rsidRDefault="0074511B" w:rsidP="0074511B">
      <w:pPr>
        <w:spacing w:after="0" w:line="240" w:lineRule="auto"/>
        <w:rPr>
          <w:rFonts w:ascii="Arial Nova" w:hAnsi="Arial Nova"/>
          <w:b/>
          <w:bCs/>
        </w:rPr>
      </w:pPr>
      <w:r w:rsidRPr="0074511B">
        <w:rPr>
          <w:rFonts w:ascii="Arial Nova" w:hAnsi="Arial Nova"/>
          <w:b/>
          <w:bCs/>
        </w:rPr>
        <w:t xml:space="preserve">Rada městyse </w:t>
      </w:r>
      <w:r>
        <w:rPr>
          <w:rFonts w:ascii="Arial Nova" w:hAnsi="Arial Nova"/>
          <w:b/>
          <w:bCs/>
        </w:rPr>
        <w:t>pověřila</w:t>
      </w:r>
      <w:r w:rsidRPr="0074511B">
        <w:rPr>
          <w:rFonts w:ascii="Arial Nova" w:hAnsi="Arial Nova"/>
          <w:b/>
          <w:bCs/>
        </w:rPr>
        <w:t>:</w:t>
      </w:r>
    </w:p>
    <w:p w14:paraId="20B4858E" w14:textId="77777777" w:rsidR="0074511B" w:rsidRPr="0074511B" w:rsidRDefault="0074511B" w:rsidP="0074511B">
      <w:pPr>
        <w:spacing w:after="0" w:line="240" w:lineRule="auto"/>
        <w:rPr>
          <w:rFonts w:ascii="Arial Nova" w:hAnsi="Arial Nova"/>
          <w:b/>
          <w:bCs/>
        </w:rPr>
      </w:pPr>
    </w:p>
    <w:p w14:paraId="4874640A" w14:textId="2C62D018" w:rsidR="0074511B" w:rsidRPr="0074511B" w:rsidRDefault="0074511B" w:rsidP="0074511B">
      <w:pPr>
        <w:pStyle w:val="Odstavecseseznamem"/>
        <w:numPr>
          <w:ilvl w:val="3"/>
          <w:numId w:val="2"/>
        </w:numPr>
        <w:spacing w:after="0" w:line="240" w:lineRule="auto"/>
        <w:ind w:left="357"/>
        <w:rPr>
          <w:rFonts w:ascii="Arial Nova" w:hAnsi="Arial Nova"/>
        </w:rPr>
      </w:pPr>
      <w:r>
        <w:rPr>
          <w:rFonts w:ascii="Arial Nova" w:hAnsi="Arial Nova"/>
        </w:rPr>
        <w:t>Starostku</w:t>
      </w:r>
      <w:r w:rsidR="003C2445">
        <w:rPr>
          <w:rFonts w:ascii="Arial Nova" w:hAnsi="Arial Nova"/>
        </w:rPr>
        <w:t xml:space="preserve"> zjištěním podmínek půjček z FRB.</w:t>
      </w:r>
    </w:p>
    <w:p w14:paraId="342EC11B" w14:textId="77777777" w:rsidR="0074511B" w:rsidRPr="0074511B" w:rsidRDefault="0074511B" w:rsidP="0074511B">
      <w:pPr>
        <w:pStyle w:val="Odstavecseseznamem"/>
        <w:spacing w:after="0" w:line="240" w:lineRule="auto"/>
        <w:ind w:left="357"/>
        <w:rPr>
          <w:rFonts w:ascii="Arial Nova" w:hAnsi="Arial Nova"/>
        </w:rPr>
      </w:pPr>
    </w:p>
    <w:p w14:paraId="00B2EAC0" w14:textId="77777777" w:rsidR="0074511B" w:rsidRPr="0074511B" w:rsidRDefault="0074511B" w:rsidP="0074511B">
      <w:pPr>
        <w:pStyle w:val="Odstavecseseznamem"/>
        <w:spacing w:after="0" w:line="240" w:lineRule="auto"/>
        <w:ind w:left="357"/>
        <w:rPr>
          <w:rFonts w:ascii="Arial Nova" w:hAnsi="Arial Nova"/>
          <w:b/>
          <w:bCs/>
        </w:rPr>
      </w:pPr>
    </w:p>
    <w:p w14:paraId="0AC9A4B2" w14:textId="2B612CC7" w:rsidR="0074511B" w:rsidRPr="0074511B" w:rsidRDefault="0074511B" w:rsidP="0074511B">
      <w:pPr>
        <w:spacing w:after="0" w:line="240" w:lineRule="auto"/>
        <w:rPr>
          <w:rFonts w:ascii="Arial Nova" w:hAnsi="Arial Nova"/>
        </w:rPr>
      </w:pPr>
      <w:r w:rsidRPr="0074511B">
        <w:rPr>
          <w:rFonts w:ascii="Arial Nova" w:hAnsi="Arial Nova"/>
        </w:rPr>
        <w:t xml:space="preserve">Zapsala dne </w:t>
      </w:r>
      <w:r w:rsidR="003C2445">
        <w:rPr>
          <w:rFonts w:ascii="Arial Nova" w:hAnsi="Arial Nova"/>
        </w:rPr>
        <w:t>31</w:t>
      </w:r>
      <w:r w:rsidRPr="0074511B">
        <w:rPr>
          <w:rFonts w:ascii="Arial Nova" w:hAnsi="Arial Nova"/>
        </w:rPr>
        <w:t>. 03. v 18:</w:t>
      </w:r>
      <w:r w:rsidR="003C2445">
        <w:rPr>
          <w:rFonts w:ascii="Arial Nova" w:hAnsi="Arial Nova"/>
        </w:rPr>
        <w:t>30</w:t>
      </w:r>
      <w:r w:rsidRPr="0074511B">
        <w:rPr>
          <w:rFonts w:ascii="Arial Nova" w:hAnsi="Arial Nova"/>
        </w:rPr>
        <w:t xml:space="preserve"> hod. Lenka Sýkorová.</w:t>
      </w:r>
    </w:p>
    <w:p w14:paraId="74BFF868" w14:textId="77777777" w:rsidR="0074511B" w:rsidRPr="0074511B" w:rsidRDefault="0074511B" w:rsidP="0074511B">
      <w:pPr>
        <w:rPr>
          <w:rFonts w:ascii="Arial Nova" w:hAnsi="Arial Nova"/>
        </w:rPr>
      </w:pPr>
    </w:p>
    <w:p w14:paraId="03A9B362" w14:textId="77777777" w:rsidR="0074511B" w:rsidRPr="0074511B" w:rsidRDefault="0074511B" w:rsidP="0074511B">
      <w:pPr>
        <w:rPr>
          <w:rFonts w:ascii="Arial Nova" w:hAnsi="Arial Nova"/>
        </w:rPr>
      </w:pPr>
      <w:r w:rsidRPr="0074511B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205364FC" w14:textId="77777777" w:rsidR="0074511B" w:rsidRPr="0074511B" w:rsidRDefault="0074511B" w:rsidP="0074511B">
      <w:pPr>
        <w:tabs>
          <w:tab w:val="left" w:pos="5895"/>
        </w:tabs>
        <w:rPr>
          <w:rFonts w:ascii="Arial Nova" w:hAnsi="Arial Nova"/>
        </w:rPr>
      </w:pPr>
      <w:r w:rsidRPr="0074511B">
        <w:rPr>
          <w:rFonts w:ascii="Arial Nova" w:hAnsi="Arial Nova"/>
        </w:rPr>
        <w:t xml:space="preserve"> Roman Zach</w:t>
      </w:r>
      <w:r w:rsidRPr="0074511B">
        <w:rPr>
          <w:rFonts w:ascii="Arial Nova" w:hAnsi="Arial Nova"/>
        </w:rPr>
        <w:tab/>
        <w:t>Lenka Sýkorová             místostarosta</w:t>
      </w:r>
      <w:r w:rsidRPr="0074511B">
        <w:rPr>
          <w:rFonts w:ascii="Arial Nova" w:hAnsi="Arial Nova"/>
        </w:rPr>
        <w:tab/>
        <w:t>starostka</w:t>
      </w:r>
    </w:p>
    <w:p w14:paraId="1C42AFC3" w14:textId="77777777" w:rsidR="008C611F" w:rsidRPr="0074511B" w:rsidRDefault="008C611F"/>
    <w:sectPr w:rsidR="008C611F" w:rsidRPr="0074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64"/>
    <w:rsid w:val="00293E18"/>
    <w:rsid w:val="003C2445"/>
    <w:rsid w:val="005D3164"/>
    <w:rsid w:val="0070573B"/>
    <w:rsid w:val="0074511B"/>
    <w:rsid w:val="008C611F"/>
    <w:rsid w:val="009009D6"/>
    <w:rsid w:val="00F9669E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210C"/>
  <w15:chartTrackingRefBased/>
  <w15:docId w15:val="{818ADF6D-ADA4-43F4-8AC1-62652A36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11B"/>
    <w:pPr>
      <w:spacing w:after="200" w:line="36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31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1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1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3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31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16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316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1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1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1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1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31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31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316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31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316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3164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74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2025-04-14T09:05:00Z</cp:lastPrinted>
  <dcterms:created xsi:type="dcterms:W3CDTF">2025-04-14T08:45:00Z</dcterms:created>
  <dcterms:modified xsi:type="dcterms:W3CDTF">2025-04-28T11:39:00Z</dcterms:modified>
</cp:coreProperties>
</file>