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8CFA" w14:textId="4A2D8925" w:rsidR="00B8054A" w:rsidRPr="006663F6" w:rsidRDefault="00B8054A" w:rsidP="00B8054A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5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5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25.</w:t>
      </w:r>
      <w:r>
        <w:rPr>
          <w:rFonts w:ascii="Arial Nova" w:hAnsi="Arial Nova"/>
          <w:b/>
          <w:sz w:val="28"/>
          <w:szCs w:val="28"/>
        </w:rPr>
        <w:t xml:space="preserve"> března 2024</w:t>
      </w:r>
    </w:p>
    <w:p w14:paraId="06C654AD" w14:textId="77777777" w:rsidR="00B8054A" w:rsidRPr="006663F6" w:rsidRDefault="00B8054A" w:rsidP="00B8054A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01AB1C16" w14:textId="20B12C35" w:rsidR="00B8054A" w:rsidRPr="006663F6" w:rsidRDefault="00B8054A" w:rsidP="00B8054A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5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25</w:t>
      </w:r>
      <w:r>
        <w:rPr>
          <w:rFonts w:ascii="Arial Nova" w:hAnsi="Arial Nova"/>
        </w:rPr>
        <w:t xml:space="preserve">. 3.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1C61240D" w14:textId="2F8DB564" w:rsidR="00B8054A" w:rsidRPr="00B8054A" w:rsidRDefault="00B8054A" w:rsidP="00B8054A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B8054A">
        <w:rPr>
          <w:rFonts w:ascii="Arial Nova" w:hAnsi="Arial Nova"/>
        </w:rPr>
        <w:t>Individuální dotace – ČRS ZO N</w:t>
      </w:r>
      <w:r>
        <w:rPr>
          <w:rFonts w:ascii="Arial Nova" w:hAnsi="Arial Nova"/>
        </w:rPr>
        <w:t>ý</w:t>
      </w:r>
      <w:r w:rsidRPr="00B8054A">
        <w:rPr>
          <w:rFonts w:ascii="Arial Nova" w:hAnsi="Arial Nova"/>
        </w:rPr>
        <w:t xml:space="preserve">rsko – 6 000 Kč, J. </w:t>
      </w:r>
      <w:proofErr w:type="spellStart"/>
      <w:r w:rsidRPr="00B8054A">
        <w:rPr>
          <w:rFonts w:ascii="Arial Nova" w:hAnsi="Arial Nova"/>
        </w:rPr>
        <w:t>Rejfek</w:t>
      </w:r>
      <w:proofErr w:type="spellEnd"/>
      <w:r w:rsidRPr="00B8054A">
        <w:rPr>
          <w:rFonts w:ascii="Arial Nova" w:hAnsi="Arial Nova"/>
        </w:rPr>
        <w:t xml:space="preserve"> (pétanque) – věcné dary v hodnotě 10 000 Kč, TJ Start Dešenice – 20 000 Kč, MS Diana – 15 000 Kč, Los </w:t>
      </w:r>
      <w:proofErr w:type="spellStart"/>
      <w:r w:rsidRPr="00B8054A">
        <w:rPr>
          <w:rFonts w:ascii="Arial Nova" w:hAnsi="Arial Nova"/>
        </w:rPr>
        <w:t>Círculos</w:t>
      </w:r>
      <w:proofErr w:type="spellEnd"/>
      <w:r w:rsidRPr="00B8054A">
        <w:rPr>
          <w:rFonts w:ascii="Arial Nova" w:hAnsi="Arial Nova"/>
        </w:rPr>
        <w:t xml:space="preserve"> – 15 000 Kč, SDH Dešenice – 7 600 Kč, SDH Milence – 10 000 Kč, SK </w:t>
      </w:r>
      <w:proofErr w:type="spellStart"/>
      <w:r w:rsidRPr="00B8054A">
        <w:rPr>
          <w:rFonts w:ascii="Arial Nova" w:hAnsi="Arial Nova"/>
        </w:rPr>
        <w:t>Norton</w:t>
      </w:r>
      <w:proofErr w:type="spellEnd"/>
      <w:r w:rsidRPr="00B8054A">
        <w:rPr>
          <w:rFonts w:ascii="Arial Nova" w:hAnsi="Arial Nova"/>
        </w:rPr>
        <w:t xml:space="preserve"> Milence – 10 000 Kč, H. </w:t>
      </w:r>
      <w:proofErr w:type="spellStart"/>
      <w:r w:rsidRPr="00B8054A">
        <w:rPr>
          <w:rFonts w:ascii="Arial Nova" w:hAnsi="Arial Nova"/>
        </w:rPr>
        <w:t>Syrovec</w:t>
      </w:r>
      <w:proofErr w:type="spellEnd"/>
      <w:r w:rsidRPr="00B8054A">
        <w:rPr>
          <w:rFonts w:ascii="Arial Nova" w:hAnsi="Arial Nova"/>
        </w:rPr>
        <w:t xml:space="preserve"> – startovné na 6 cyklistických závodech T – Mobile Enduro pro 4 závodníky)</w:t>
      </w:r>
      <w:r>
        <w:rPr>
          <w:rFonts w:ascii="Arial Nova" w:hAnsi="Arial Nova"/>
        </w:rPr>
        <w:t>.</w:t>
      </w:r>
    </w:p>
    <w:p w14:paraId="55B0D912" w14:textId="1B79CF3E" w:rsidR="00B8054A" w:rsidRDefault="00B8054A" w:rsidP="00B8054A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Obsazení pracovního místa technických služeb.</w:t>
      </w:r>
    </w:p>
    <w:p w14:paraId="27265653" w14:textId="77777777" w:rsidR="00B8054A" w:rsidRDefault="00B8054A" w:rsidP="00B8054A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Rozpočtové opatření č. 1/2024.</w:t>
      </w:r>
    </w:p>
    <w:p w14:paraId="7C8469EB" w14:textId="3E957337" w:rsidR="00B8054A" w:rsidRDefault="00B8054A" w:rsidP="00B8054A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Nedoporučení prodeje pozemků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7D63C691" w14:textId="738D868C" w:rsidR="00B8054A" w:rsidRPr="00B8054A" w:rsidRDefault="00B8054A" w:rsidP="00B8054A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B8054A">
        <w:rPr>
          <w:rFonts w:ascii="Arial Nova" w:hAnsi="Arial Nova"/>
        </w:rPr>
        <w:t>Pronájem nebytových prostor v KD Dešenice.</w:t>
      </w:r>
    </w:p>
    <w:p w14:paraId="77C5A1AF" w14:textId="290DEED6" w:rsidR="00B8054A" w:rsidRDefault="00325ADB" w:rsidP="00B8054A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Pronájem nebytových prostor v KD Milence.</w:t>
      </w:r>
    </w:p>
    <w:p w14:paraId="73D89DE6" w14:textId="77777777" w:rsidR="00B8054A" w:rsidRDefault="00B8054A" w:rsidP="00B8054A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24AEDD03" w14:textId="77777777" w:rsidR="00325ADB" w:rsidRPr="00AD5358" w:rsidRDefault="00325ADB" w:rsidP="00B8054A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582E6CFA" w14:textId="77777777" w:rsidR="00B8054A" w:rsidRPr="006663F6" w:rsidRDefault="00B8054A" w:rsidP="00B8054A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0817865E" w14:textId="77777777" w:rsidR="00B8054A" w:rsidRPr="006663F6" w:rsidRDefault="00B8054A" w:rsidP="00B8054A">
      <w:pPr>
        <w:spacing w:after="0" w:line="240" w:lineRule="auto"/>
        <w:jc w:val="both"/>
        <w:rPr>
          <w:rFonts w:ascii="Arial Nova" w:hAnsi="Arial Nova"/>
          <w:b/>
        </w:rPr>
      </w:pPr>
    </w:p>
    <w:p w14:paraId="39532174" w14:textId="595F206F" w:rsidR="00325ADB" w:rsidRDefault="00325ADB" w:rsidP="00B8054A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situaci v obecních lesích.</w:t>
      </w:r>
    </w:p>
    <w:p w14:paraId="098A8BEF" w14:textId="316C2CA6" w:rsidR="00B8054A" w:rsidRDefault="00325ADB" w:rsidP="00B8054A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</w:t>
      </w:r>
      <w:r w:rsidR="00B8054A">
        <w:rPr>
          <w:rFonts w:ascii="Arial Nova" w:hAnsi="Arial Nova"/>
        </w:rPr>
        <w:t>nformaci o probíhajících investičních akcích.</w:t>
      </w:r>
    </w:p>
    <w:p w14:paraId="0E5AABCD" w14:textId="77777777" w:rsidR="00325ADB" w:rsidRDefault="00325ADB" w:rsidP="00B8054A">
      <w:pPr>
        <w:spacing w:after="0" w:line="240" w:lineRule="auto"/>
        <w:rPr>
          <w:rFonts w:ascii="Arial Nova" w:hAnsi="Arial Nova"/>
          <w:b/>
          <w:bCs/>
        </w:rPr>
      </w:pPr>
    </w:p>
    <w:p w14:paraId="49FF78AD" w14:textId="1DF9AC7B" w:rsidR="00B8054A" w:rsidRDefault="00B8054A" w:rsidP="00B8054A">
      <w:pPr>
        <w:spacing w:after="0" w:line="240" w:lineRule="auto"/>
        <w:rPr>
          <w:rFonts w:ascii="Arial Nova" w:hAnsi="Arial Nova"/>
          <w:b/>
          <w:bCs/>
        </w:rPr>
      </w:pPr>
      <w:r w:rsidRPr="00313A87">
        <w:rPr>
          <w:rFonts w:ascii="Arial Nova" w:hAnsi="Arial Nova"/>
          <w:b/>
          <w:bCs/>
        </w:rPr>
        <w:t>Rada městyse zamítla:</w:t>
      </w:r>
    </w:p>
    <w:p w14:paraId="68C55552" w14:textId="77777777" w:rsidR="00B8054A" w:rsidRPr="00313A87" w:rsidRDefault="00B8054A" w:rsidP="00B8054A">
      <w:pPr>
        <w:spacing w:after="0" w:line="240" w:lineRule="auto"/>
        <w:rPr>
          <w:rFonts w:ascii="Arial Nova" w:hAnsi="Arial Nova"/>
          <w:b/>
          <w:bCs/>
        </w:rPr>
      </w:pPr>
    </w:p>
    <w:p w14:paraId="42CE6BB1" w14:textId="346AB1E8" w:rsidR="00B8054A" w:rsidRDefault="00325ADB" w:rsidP="00B8054A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325ADB">
        <w:rPr>
          <w:rFonts w:ascii="Arial Nova" w:hAnsi="Arial Nova"/>
        </w:rPr>
        <w:t>Cenovou nabídku na e</w:t>
      </w:r>
      <w:r>
        <w:rPr>
          <w:rFonts w:ascii="Arial Nova" w:hAnsi="Arial Nova"/>
        </w:rPr>
        <w:t>le</w:t>
      </w:r>
      <w:r w:rsidRPr="00325ADB">
        <w:rPr>
          <w:rFonts w:ascii="Arial Nova" w:hAnsi="Arial Nova"/>
        </w:rPr>
        <w:t>ktronickou úřední desku.</w:t>
      </w:r>
    </w:p>
    <w:p w14:paraId="0843D5F0" w14:textId="77777777" w:rsidR="00325ADB" w:rsidRPr="00325ADB" w:rsidRDefault="00325ADB" w:rsidP="00325ADB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2E5BB42" w14:textId="77777777" w:rsidR="00B8054A" w:rsidRPr="005011C7" w:rsidRDefault="00B8054A" w:rsidP="00B8054A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24D9E22" w14:textId="41818FCA" w:rsidR="00B8054A" w:rsidRPr="006663F6" w:rsidRDefault="00B8054A" w:rsidP="00B8054A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325ADB">
        <w:rPr>
          <w:rFonts w:ascii="Arial Nova" w:hAnsi="Arial Nova"/>
        </w:rPr>
        <w:t>25</w:t>
      </w:r>
      <w:r>
        <w:rPr>
          <w:rFonts w:ascii="Arial Nova" w:hAnsi="Arial Nova"/>
        </w:rPr>
        <w:t>. 3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18:30 </w:t>
      </w:r>
      <w:r w:rsidRPr="006663F6">
        <w:rPr>
          <w:rFonts w:ascii="Arial Nova" w:hAnsi="Arial Nova"/>
        </w:rPr>
        <w:t>hod. Lenka Sýkorová.</w:t>
      </w:r>
    </w:p>
    <w:p w14:paraId="46B838F2" w14:textId="77777777" w:rsidR="00B8054A" w:rsidRPr="006663F6" w:rsidRDefault="00B8054A" w:rsidP="00B8054A">
      <w:pPr>
        <w:spacing w:after="0" w:line="240" w:lineRule="auto"/>
        <w:ind w:left="1065"/>
        <w:rPr>
          <w:rFonts w:ascii="Arial Nova" w:hAnsi="Arial Nova"/>
        </w:rPr>
      </w:pPr>
    </w:p>
    <w:p w14:paraId="246D7767" w14:textId="77777777" w:rsidR="00B8054A" w:rsidRPr="006663F6" w:rsidRDefault="00B8054A" w:rsidP="00B8054A">
      <w:pPr>
        <w:rPr>
          <w:rFonts w:ascii="Arial Nova" w:hAnsi="Arial Nova"/>
        </w:rPr>
      </w:pPr>
    </w:p>
    <w:p w14:paraId="168A7BF1" w14:textId="77777777" w:rsidR="00B8054A" w:rsidRPr="006663F6" w:rsidRDefault="00B8054A" w:rsidP="00B8054A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59C19801" w14:textId="77777777" w:rsidR="00B8054A" w:rsidRPr="006663F6" w:rsidRDefault="00B8054A" w:rsidP="00B8054A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72F134D4" w14:textId="77777777" w:rsidR="00B8054A" w:rsidRDefault="00B8054A" w:rsidP="00B8054A"/>
    <w:p w14:paraId="06ECFC04" w14:textId="77777777" w:rsidR="008C611F" w:rsidRDefault="008C611F"/>
    <w:sectPr w:rsidR="008C611F" w:rsidSect="00D5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5"/>
    <w:rsid w:val="00293E18"/>
    <w:rsid w:val="00325ADB"/>
    <w:rsid w:val="008C5375"/>
    <w:rsid w:val="008C611F"/>
    <w:rsid w:val="00B8054A"/>
    <w:rsid w:val="00D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A4D2"/>
  <w15:chartTrackingRefBased/>
  <w15:docId w15:val="{E0C0FD73-F8A7-4D81-876F-52E22382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54A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2024-04-05T07:25:00Z</dcterms:created>
  <dcterms:modified xsi:type="dcterms:W3CDTF">2024-04-05T07:53:00Z</dcterms:modified>
</cp:coreProperties>
</file>