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0581" w14:textId="6640BA4F" w:rsidR="00EF64A6" w:rsidRPr="006663F6" w:rsidRDefault="00EF64A6" w:rsidP="00EF64A6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>3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6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září</w:t>
      </w:r>
      <w:r>
        <w:rPr>
          <w:rFonts w:ascii="Arial Nova" w:hAnsi="Arial Nova"/>
          <w:b/>
          <w:sz w:val="28"/>
          <w:szCs w:val="28"/>
        </w:rPr>
        <w:t xml:space="preserve"> 2024</w:t>
      </w:r>
    </w:p>
    <w:p w14:paraId="2465F810" w14:textId="77777777" w:rsidR="00EF64A6" w:rsidRPr="006663F6" w:rsidRDefault="00EF64A6" w:rsidP="00EF64A6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76EA3B40" w14:textId="01EF44CC" w:rsidR="00EF64A6" w:rsidRDefault="00EF64A6" w:rsidP="00EF64A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>3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1</w:t>
      </w:r>
      <w:r>
        <w:rPr>
          <w:rFonts w:ascii="Arial Nova" w:hAnsi="Arial Nova"/>
        </w:rPr>
        <w:t>6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9</w:t>
      </w:r>
      <w:r>
        <w:rPr>
          <w:rFonts w:ascii="Arial Nova" w:hAnsi="Arial Nova"/>
        </w:rPr>
        <w:t xml:space="preserve">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6061307A" w14:textId="77777777" w:rsidR="00EF64A6" w:rsidRDefault="00EF64A6" w:rsidP="00EF64A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Smlouvu o poskytování služeb Platebního portálu Plzeňského kraje.</w:t>
      </w:r>
    </w:p>
    <w:p w14:paraId="7F9A1193" w14:textId="77777777" w:rsidR="00EF64A6" w:rsidRDefault="00EF64A6" w:rsidP="00EF64A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Smlouvu o editorství DTM s Plzeňským krajem.</w:t>
      </w:r>
    </w:p>
    <w:p w14:paraId="12F0045B" w14:textId="72F7FA4D" w:rsidR="00EF64A6" w:rsidRDefault="00EF64A6" w:rsidP="00EF64A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Nájemní smlouvu na hrobová místa.</w:t>
      </w:r>
    </w:p>
    <w:p w14:paraId="73B9935F" w14:textId="53A1E9E4" w:rsidR="00EF64A6" w:rsidRDefault="00EF64A6" w:rsidP="00EF64A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Pronájem nebytových prostor v čp. 22 v Dešenicích.</w:t>
      </w:r>
    </w:p>
    <w:p w14:paraId="033F3109" w14:textId="1D2B730E" w:rsidR="00EF64A6" w:rsidRDefault="00EF64A6" w:rsidP="00EF64A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Finanční příspěvek pro SDH Dešenice na ubytování 4 dětí během mistrovství ČR v běhu na </w:t>
      </w:r>
      <w:proofErr w:type="gramStart"/>
      <w:r>
        <w:rPr>
          <w:rFonts w:ascii="Arial Nova" w:hAnsi="Arial Nova"/>
        </w:rPr>
        <w:t>60m</w:t>
      </w:r>
      <w:proofErr w:type="gramEnd"/>
      <w:r>
        <w:rPr>
          <w:rFonts w:ascii="Arial Nova" w:hAnsi="Arial Nova"/>
        </w:rPr>
        <w:t xml:space="preserve"> s překážkami.</w:t>
      </w:r>
    </w:p>
    <w:p w14:paraId="1C9B8442" w14:textId="77777777" w:rsidR="00EF64A6" w:rsidRDefault="00EF64A6" w:rsidP="00EF64A6">
      <w:pPr>
        <w:spacing w:after="0" w:line="240" w:lineRule="auto"/>
        <w:rPr>
          <w:rFonts w:ascii="Arial Nova" w:hAnsi="Arial Nova"/>
          <w:b/>
        </w:rPr>
      </w:pPr>
    </w:p>
    <w:p w14:paraId="152D920D" w14:textId="77777777" w:rsidR="00EF64A6" w:rsidRPr="006663F6" w:rsidRDefault="00EF64A6" w:rsidP="00EF64A6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1048A76F" w14:textId="77777777" w:rsidR="00EF64A6" w:rsidRPr="006663F6" w:rsidRDefault="00EF64A6" w:rsidP="00EF64A6">
      <w:pPr>
        <w:spacing w:after="0" w:line="240" w:lineRule="auto"/>
        <w:jc w:val="both"/>
        <w:rPr>
          <w:rFonts w:ascii="Arial Nova" w:hAnsi="Arial Nova"/>
          <w:b/>
        </w:rPr>
      </w:pPr>
    </w:p>
    <w:p w14:paraId="4E4C1554" w14:textId="77777777" w:rsidR="00EF64A6" w:rsidRDefault="00EF64A6" w:rsidP="00EF64A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probíhajících investičních akcích.</w:t>
      </w:r>
    </w:p>
    <w:p w14:paraId="57DB26B5" w14:textId="64E1B8FE" w:rsidR="00EF64A6" w:rsidRDefault="00EF64A6" w:rsidP="00EF64A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k</w:t>
      </w:r>
      <w:r>
        <w:rPr>
          <w:rFonts w:ascii="Arial Nova" w:hAnsi="Arial Nova"/>
        </w:rPr>
        <w:t> </w:t>
      </w:r>
      <w:r>
        <w:rPr>
          <w:rFonts w:ascii="Arial Nova" w:hAnsi="Arial Nova"/>
        </w:rPr>
        <w:t>p</w:t>
      </w:r>
      <w:r>
        <w:rPr>
          <w:rFonts w:ascii="Arial Nova" w:hAnsi="Arial Nova"/>
        </w:rPr>
        <w:t>rogramu jednání zastupitelstva.</w:t>
      </w:r>
    </w:p>
    <w:p w14:paraId="0AEE3F2A" w14:textId="7953A1FE" w:rsidR="00EF64A6" w:rsidRPr="00EF64A6" w:rsidRDefault="00EF64A6" w:rsidP="00EF64A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EF64A6">
        <w:rPr>
          <w:rFonts w:ascii="Arial Nova" w:hAnsi="Arial Nova"/>
        </w:rPr>
        <w:t>Informaci k</w:t>
      </w:r>
      <w:r w:rsidRPr="00EF64A6">
        <w:rPr>
          <w:rFonts w:ascii="Arial Nova" w:hAnsi="Arial Nova"/>
        </w:rPr>
        <w:t> souhlasu se stavbou RD v Milencích.</w:t>
      </w:r>
    </w:p>
    <w:p w14:paraId="70F9F42A" w14:textId="77777777" w:rsidR="00EF64A6" w:rsidRPr="005011C7" w:rsidRDefault="00EF64A6" w:rsidP="00EF64A6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7A3731F4" w14:textId="77777777" w:rsidR="00EF64A6" w:rsidRDefault="00EF64A6" w:rsidP="00EF64A6">
      <w:pPr>
        <w:spacing w:after="0" w:line="240" w:lineRule="auto"/>
        <w:rPr>
          <w:rFonts w:ascii="Arial Nova" w:hAnsi="Arial Nova"/>
        </w:rPr>
      </w:pPr>
    </w:p>
    <w:p w14:paraId="0D87CEC3" w14:textId="77777777" w:rsidR="00EF64A6" w:rsidRDefault="00EF64A6" w:rsidP="00EF64A6">
      <w:pPr>
        <w:spacing w:after="0" w:line="240" w:lineRule="auto"/>
        <w:rPr>
          <w:rFonts w:ascii="Arial Nova" w:hAnsi="Arial Nova"/>
        </w:rPr>
      </w:pPr>
    </w:p>
    <w:p w14:paraId="47ADA81D" w14:textId="77777777" w:rsidR="00EF64A6" w:rsidRDefault="00EF64A6" w:rsidP="00EF64A6">
      <w:pPr>
        <w:spacing w:after="0" w:line="240" w:lineRule="auto"/>
        <w:rPr>
          <w:rFonts w:ascii="Arial Nova" w:hAnsi="Arial Nova"/>
        </w:rPr>
      </w:pPr>
    </w:p>
    <w:p w14:paraId="32844B09" w14:textId="5455EDBC" w:rsidR="00EF64A6" w:rsidRPr="006663F6" w:rsidRDefault="00EF64A6" w:rsidP="00EF64A6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>6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9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>
        <w:rPr>
          <w:rFonts w:ascii="Arial Nova" w:hAnsi="Arial Nova"/>
        </w:rPr>
        <w:t>30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183F799B" w14:textId="77777777" w:rsidR="00EF64A6" w:rsidRPr="006663F6" w:rsidRDefault="00EF64A6" w:rsidP="00EF64A6">
      <w:pPr>
        <w:spacing w:after="0" w:line="240" w:lineRule="auto"/>
        <w:ind w:left="1065"/>
        <w:rPr>
          <w:rFonts w:ascii="Arial Nova" w:hAnsi="Arial Nova"/>
        </w:rPr>
      </w:pPr>
    </w:p>
    <w:p w14:paraId="5628E0E9" w14:textId="77777777" w:rsidR="00EF64A6" w:rsidRDefault="00EF64A6" w:rsidP="00EF64A6">
      <w:pPr>
        <w:rPr>
          <w:rFonts w:ascii="Arial Nova" w:hAnsi="Arial Nova"/>
        </w:rPr>
      </w:pPr>
    </w:p>
    <w:p w14:paraId="0D864E46" w14:textId="77777777" w:rsidR="00EF64A6" w:rsidRDefault="00EF64A6" w:rsidP="00EF64A6">
      <w:pPr>
        <w:rPr>
          <w:rFonts w:ascii="Arial Nova" w:hAnsi="Arial Nova"/>
        </w:rPr>
      </w:pPr>
    </w:p>
    <w:p w14:paraId="5CB0F959" w14:textId="77777777" w:rsidR="00EF64A6" w:rsidRPr="006663F6" w:rsidRDefault="00EF64A6" w:rsidP="00EF64A6">
      <w:pPr>
        <w:rPr>
          <w:rFonts w:ascii="Arial Nova" w:hAnsi="Arial Nova"/>
        </w:rPr>
      </w:pPr>
    </w:p>
    <w:p w14:paraId="79492DEC" w14:textId="77777777" w:rsidR="00EF64A6" w:rsidRPr="006663F6" w:rsidRDefault="00EF64A6" w:rsidP="00EF64A6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0773AA6D" w14:textId="77777777" w:rsidR="00EF64A6" w:rsidRPr="006663F6" w:rsidRDefault="00EF64A6" w:rsidP="00EF64A6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7B5DDC74" w14:textId="77777777" w:rsidR="00EF64A6" w:rsidRDefault="00EF64A6" w:rsidP="00EF64A6"/>
    <w:p w14:paraId="5ADF4B92" w14:textId="77777777" w:rsidR="00EF64A6" w:rsidRDefault="00EF64A6" w:rsidP="00EF64A6"/>
    <w:p w14:paraId="4362FC93" w14:textId="77777777" w:rsidR="00EF64A6" w:rsidRDefault="00EF64A6" w:rsidP="00EF64A6"/>
    <w:sectPr w:rsidR="00EF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63"/>
    <w:rsid w:val="00100D63"/>
    <w:rsid w:val="00293E18"/>
    <w:rsid w:val="00371410"/>
    <w:rsid w:val="008C611F"/>
    <w:rsid w:val="00E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5E9E"/>
  <w15:chartTrackingRefBased/>
  <w15:docId w15:val="{1864EE67-64D4-4B16-80F7-4333FF84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4A6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2024-09-17T14:27:00Z</dcterms:created>
  <dcterms:modified xsi:type="dcterms:W3CDTF">2024-09-17T14:36:00Z</dcterms:modified>
</cp:coreProperties>
</file>